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5197" w14:textId="77777777" w:rsidR="00AC72C5" w:rsidRPr="00E2298D" w:rsidRDefault="00AC72C5" w:rsidP="00AC72C5">
      <w:pPr>
        <w:pStyle w:val="Sous-titre1"/>
        <w:bidi w:val="0"/>
        <w:spacing w:after="240"/>
        <w:rPr>
          <w:sz w:val="40"/>
          <w:szCs w:val="40"/>
        </w:rPr>
      </w:pPr>
      <w:r w:rsidRPr="00E2298D">
        <w:rPr>
          <w:sz w:val="40"/>
          <w:szCs w:val="40"/>
        </w:rPr>
        <w:t>L</w:t>
      </w:r>
      <w:r w:rsidR="00C61FB4">
        <w:rPr>
          <w:sz w:val="40"/>
          <w:szCs w:val="40"/>
        </w:rPr>
        <w:t xml:space="preserve">a </w:t>
      </w:r>
      <w:proofErr w:type="spellStart"/>
      <w:r w:rsidR="00C61FB4">
        <w:rPr>
          <w:sz w:val="40"/>
          <w:szCs w:val="40"/>
        </w:rPr>
        <w:t>paracha</w:t>
      </w:r>
      <w:proofErr w:type="spellEnd"/>
      <w:r w:rsidR="00C61FB4">
        <w:rPr>
          <w:sz w:val="40"/>
          <w:szCs w:val="40"/>
        </w:rPr>
        <w:t xml:space="preserve"> dans le</w:t>
      </w:r>
      <w:r w:rsidRPr="00E2298D">
        <w:rPr>
          <w:sz w:val="40"/>
          <w:szCs w:val="40"/>
        </w:rPr>
        <w:t xml:space="preserve"> </w:t>
      </w:r>
      <w:proofErr w:type="spellStart"/>
      <w:r w:rsidRPr="00E2298D">
        <w:rPr>
          <w:sz w:val="40"/>
          <w:szCs w:val="40"/>
        </w:rPr>
        <w:t>mi</w:t>
      </w:r>
      <w:r w:rsidR="00C61FB4">
        <w:rPr>
          <w:sz w:val="40"/>
          <w:szCs w:val="40"/>
        </w:rPr>
        <w:t>drach</w:t>
      </w:r>
      <w:proofErr w:type="spellEnd"/>
    </w:p>
    <w:p w14:paraId="616EEA64" w14:textId="77777777" w:rsidR="00AC72C5" w:rsidRPr="003E0437" w:rsidRDefault="00AC72C5" w:rsidP="003E0437">
      <w:pPr>
        <w:pStyle w:val="a3"/>
        <w:rPr>
          <w:rStyle w:val="Reference"/>
          <w:b w:val="0"/>
          <w:bCs w:val="0"/>
          <w:sz w:val="28"/>
          <w:szCs w:val="28"/>
        </w:rPr>
      </w:pPr>
      <w:r w:rsidRPr="003E0437">
        <w:rPr>
          <w:lang w:eastAsia="ar-SA" w:bidi="ar-SA"/>
        </w:rPr>
        <w:t xml:space="preserve">Par le </w:t>
      </w:r>
      <w:proofErr w:type="spellStart"/>
      <w:r w:rsidRPr="003E0437">
        <w:rPr>
          <w:lang w:eastAsia="ar-SA" w:bidi="ar-SA"/>
        </w:rPr>
        <w:t>Rav</w:t>
      </w:r>
      <w:proofErr w:type="spellEnd"/>
      <w:r w:rsidRPr="003E0437">
        <w:rPr>
          <w:lang w:eastAsia="ar-SA" w:bidi="ar-SA"/>
        </w:rPr>
        <w:t xml:space="preserve"> </w:t>
      </w:r>
      <w:proofErr w:type="spellStart"/>
      <w:r w:rsidRPr="003E0437">
        <w:rPr>
          <w:rStyle w:val="Reference"/>
          <w:sz w:val="28"/>
          <w:szCs w:val="28"/>
        </w:rPr>
        <w:t>Shaoul</w:t>
      </w:r>
      <w:proofErr w:type="spellEnd"/>
      <w:r w:rsidRPr="003E0437">
        <w:rPr>
          <w:rStyle w:val="Reference"/>
          <w:sz w:val="28"/>
          <w:szCs w:val="28"/>
        </w:rPr>
        <w:t xml:space="preserve"> David </w:t>
      </w:r>
      <w:proofErr w:type="spellStart"/>
      <w:r w:rsidRPr="003E0437">
        <w:rPr>
          <w:rStyle w:val="Reference"/>
          <w:sz w:val="28"/>
          <w:szCs w:val="28"/>
        </w:rPr>
        <w:t>Botschko</w:t>
      </w:r>
      <w:proofErr w:type="spellEnd"/>
    </w:p>
    <w:p w14:paraId="7722E4AD" w14:textId="77777777" w:rsidR="00AC72C5" w:rsidRDefault="00AC72C5" w:rsidP="00AC72C5">
      <w:pPr>
        <w:pStyle w:val="ActuJ"/>
        <w:bidi w:val="0"/>
        <w:ind w:firstLine="0"/>
        <w:jc w:val="center"/>
        <w:rPr>
          <w:rStyle w:val="Reference"/>
          <w:b/>
          <w:bCs/>
          <w:sz w:val="18"/>
          <w:szCs w:val="16"/>
        </w:rPr>
      </w:pPr>
      <w:r w:rsidRPr="00E2298D">
        <w:rPr>
          <w:rStyle w:val="Reference"/>
          <w:b/>
          <w:bCs/>
          <w:sz w:val="18"/>
          <w:szCs w:val="16"/>
        </w:rPr>
        <w:t xml:space="preserve">Directeur de la Yeshiva </w:t>
      </w:r>
      <w:proofErr w:type="spellStart"/>
      <w:r w:rsidRPr="00E2298D">
        <w:rPr>
          <w:rStyle w:val="Reference"/>
          <w:b/>
          <w:bCs/>
          <w:sz w:val="18"/>
          <w:szCs w:val="16"/>
        </w:rPr>
        <w:t>Ekhal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Elyahou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(</w:t>
      </w:r>
      <w:proofErr w:type="spellStart"/>
      <w:r w:rsidRPr="00E2298D">
        <w:rPr>
          <w:rStyle w:val="Reference"/>
          <w:b/>
          <w:bCs/>
          <w:sz w:val="18"/>
          <w:szCs w:val="16"/>
        </w:rPr>
        <w:t>Ko</w:t>
      </w:r>
      <w:r w:rsidR="003E0437">
        <w:rPr>
          <w:rStyle w:val="Reference"/>
          <w:b/>
          <w:bCs/>
          <w:sz w:val="18"/>
          <w:szCs w:val="16"/>
        </w:rPr>
        <w:t>k</w:t>
      </w:r>
      <w:r w:rsidRPr="00E2298D">
        <w:rPr>
          <w:rStyle w:val="Reference"/>
          <w:b/>
          <w:bCs/>
          <w:sz w:val="18"/>
          <w:szCs w:val="16"/>
        </w:rPr>
        <w:t>hav</w:t>
      </w:r>
      <w:proofErr w:type="spellEnd"/>
      <w:r w:rsidRPr="00E2298D">
        <w:rPr>
          <w:rStyle w:val="Reference"/>
          <w:b/>
          <w:bCs/>
          <w:sz w:val="18"/>
          <w:szCs w:val="16"/>
        </w:rPr>
        <w:t xml:space="preserve"> </w:t>
      </w:r>
      <w:proofErr w:type="spellStart"/>
      <w:r w:rsidRPr="00E2298D">
        <w:rPr>
          <w:rStyle w:val="Reference"/>
          <w:b/>
          <w:bCs/>
          <w:sz w:val="18"/>
          <w:szCs w:val="16"/>
        </w:rPr>
        <w:t>Yaacov</w:t>
      </w:r>
      <w:proofErr w:type="spellEnd"/>
      <w:r w:rsidRPr="00E2298D">
        <w:rPr>
          <w:rStyle w:val="Reference"/>
          <w:b/>
          <w:bCs/>
          <w:sz w:val="18"/>
          <w:szCs w:val="16"/>
        </w:rPr>
        <w:t>)</w:t>
      </w:r>
    </w:p>
    <w:p w14:paraId="10ABC5B3" w14:textId="77777777" w:rsidR="00AC72C5" w:rsidRPr="00C418D4" w:rsidRDefault="00AC72C5" w:rsidP="00AC72C5">
      <w:pPr>
        <w:pStyle w:val="ActuJ"/>
        <w:bidi w:val="0"/>
        <w:ind w:firstLine="0"/>
        <w:jc w:val="center"/>
        <w:rPr>
          <w:b/>
          <w:bCs/>
          <w:sz w:val="8"/>
          <w:szCs w:val="6"/>
          <w:lang w:eastAsia="ar-SA" w:bidi="ar-SA"/>
        </w:rPr>
      </w:pPr>
      <w:r w:rsidRPr="00C418D4">
        <w:rPr>
          <w:sz w:val="16"/>
          <w:szCs w:val="14"/>
        </w:rPr>
        <w:t xml:space="preserve">Traduit de l’hébreu par </w:t>
      </w:r>
      <w:proofErr w:type="spellStart"/>
      <w:r w:rsidRPr="00C418D4">
        <w:rPr>
          <w:sz w:val="16"/>
          <w:szCs w:val="14"/>
        </w:rPr>
        <w:t>Elyakim</w:t>
      </w:r>
      <w:proofErr w:type="spellEnd"/>
      <w:r w:rsidRPr="00C418D4">
        <w:rPr>
          <w:sz w:val="16"/>
          <w:szCs w:val="14"/>
        </w:rPr>
        <w:t xml:space="preserve"> P. </w:t>
      </w:r>
      <w:proofErr w:type="spellStart"/>
      <w:r w:rsidRPr="00C418D4">
        <w:rPr>
          <w:sz w:val="16"/>
          <w:szCs w:val="14"/>
        </w:rPr>
        <w:t>Simsovic</w:t>
      </w:r>
      <w:proofErr w:type="spellEnd"/>
    </w:p>
    <w:p w14:paraId="28CC1974" w14:textId="6202732A" w:rsidR="00202698" w:rsidRDefault="00AC72C5" w:rsidP="0021208E">
      <w:pPr>
        <w:pStyle w:val="Paracha"/>
      </w:pPr>
      <w:proofErr w:type="spellStart"/>
      <w:r>
        <w:t>Parachat</w:t>
      </w:r>
      <w:proofErr w:type="spellEnd"/>
      <w:r w:rsidR="0021208E">
        <w:t xml:space="preserve"> </w:t>
      </w:r>
      <w:proofErr w:type="spellStart"/>
      <w:r w:rsidR="00A7635B">
        <w:t>Peqoudé</w:t>
      </w:r>
      <w:proofErr w:type="spellEnd"/>
    </w:p>
    <w:p w14:paraId="112C6912" w14:textId="77777777" w:rsidR="00A7635B" w:rsidRPr="00FA7E34" w:rsidRDefault="00A7635B" w:rsidP="00A7635B">
      <w:pPr>
        <w:pStyle w:val="Sous-titre1"/>
        <w:bidi w:val="0"/>
        <w:rPr>
          <w:rStyle w:val="name2"/>
        </w:rPr>
      </w:pPr>
      <w:r>
        <w:rPr>
          <w:rStyle w:val="name2"/>
        </w:rPr>
        <w:t>L’élève aurait-il dépassé le maître ?</w:t>
      </w:r>
    </w:p>
    <w:p w14:paraId="6FC784CB" w14:textId="6AC843E2" w:rsidR="00A7635B" w:rsidRPr="00FA7E34" w:rsidRDefault="00A7635B" w:rsidP="00A7635B">
      <w:pPr>
        <w:pStyle w:val="ActuJ"/>
        <w:bidi w:val="0"/>
        <w:rPr>
          <w:rStyle w:val="name2"/>
        </w:rPr>
      </w:pPr>
      <w:r w:rsidRPr="00FA7E34">
        <w:rPr>
          <w:rStyle w:val="name2"/>
        </w:rPr>
        <w:t xml:space="preserve">Dieu a désigné à Moïse celui qui devait être le grand artisan de la construction du Tabernacle : </w:t>
      </w:r>
      <w:proofErr w:type="spellStart"/>
      <w:r w:rsidRPr="00FA7E34">
        <w:rPr>
          <w:rStyle w:val="name2"/>
        </w:rPr>
        <w:t>Bet</w:t>
      </w:r>
      <w:r>
        <w:rPr>
          <w:rStyle w:val="name2"/>
        </w:rPr>
        <w:t>z</w:t>
      </w:r>
      <w:r w:rsidRPr="00FA7E34">
        <w:rPr>
          <w:rStyle w:val="name2"/>
        </w:rPr>
        <w:t>alel</w:t>
      </w:r>
      <w:proofErr w:type="spellEnd"/>
      <w:r w:rsidRPr="00FA7E34">
        <w:rPr>
          <w:rStyle w:val="name2"/>
        </w:rPr>
        <w:t xml:space="preserve"> fils d</w:t>
      </w:r>
      <w:r>
        <w:rPr>
          <w:rStyle w:val="name2"/>
        </w:rPr>
        <w:t>’</w:t>
      </w:r>
      <w:proofErr w:type="spellStart"/>
      <w:r w:rsidRPr="00FA7E34">
        <w:rPr>
          <w:rStyle w:val="name2"/>
        </w:rPr>
        <w:t>Ouri</w:t>
      </w:r>
      <w:proofErr w:type="spellEnd"/>
      <w:r w:rsidRPr="00FA7E34">
        <w:rPr>
          <w:rStyle w:val="name2"/>
        </w:rPr>
        <w:t xml:space="preserve"> de la tribu de </w:t>
      </w:r>
      <w:proofErr w:type="spellStart"/>
      <w:r w:rsidRPr="00FA7E34">
        <w:rPr>
          <w:rStyle w:val="name2"/>
        </w:rPr>
        <w:t>Yéhouda</w:t>
      </w:r>
      <w:proofErr w:type="spellEnd"/>
      <w:r w:rsidRPr="00FA7E34">
        <w:rPr>
          <w:rStyle w:val="name2"/>
        </w:rPr>
        <w:t xml:space="preserve">. Celui-ci, rapporte la </w:t>
      </w:r>
      <w:proofErr w:type="spellStart"/>
      <w:r w:rsidRPr="00FA7E34">
        <w:rPr>
          <w:rStyle w:val="name2"/>
        </w:rPr>
        <w:t>paracha</w:t>
      </w:r>
      <w:proofErr w:type="spellEnd"/>
      <w:r w:rsidRPr="00FA7E34">
        <w:rPr>
          <w:rStyle w:val="name2"/>
        </w:rPr>
        <w:t>, a eu connaissance d</w:t>
      </w:r>
      <w:r>
        <w:rPr>
          <w:rStyle w:val="name2"/>
        </w:rPr>
        <w:t>’</w:t>
      </w:r>
      <w:r w:rsidRPr="00FA7E34">
        <w:rPr>
          <w:rStyle w:val="name2"/>
        </w:rPr>
        <w:t>un ordre que Dieu avait donné à Moïse, mais que Moïse ne lui avait pas transmis correctement</w:t>
      </w:r>
      <w:r>
        <w:rPr>
          <w:rStyle w:val="name2"/>
        </w:rPr>
        <w:t xml:space="preserve"> </w:t>
      </w:r>
      <w:r w:rsidRPr="003B2549">
        <w:rPr>
          <w:rStyle w:val="name2"/>
          <w:sz w:val="20"/>
          <w:szCs w:val="20"/>
        </w:rPr>
        <w:t>(</w:t>
      </w:r>
      <w:proofErr w:type="spellStart"/>
      <w:r w:rsidRPr="003B2549">
        <w:rPr>
          <w:rStyle w:val="name2"/>
          <w:sz w:val="20"/>
          <w:szCs w:val="20"/>
        </w:rPr>
        <w:t>Chémot</w:t>
      </w:r>
      <w:proofErr w:type="spellEnd"/>
      <w:r w:rsidRPr="003B2549">
        <w:rPr>
          <w:rStyle w:val="name2"/>
          <w:sz w:val="20"/>
          <w:szCs w:val="20"/>
        </w:rPr>
        <w:t xml:space="preserve"> </w:t>
      </w:r>
      <w:r w:rsidRPr="00A7635B">
        <w:rPr>
          <w:rStyle w:val="Chapitre"/>
        </w:rPr>
        <w:t>xxxviii</w:t>
      </w:r>
      <w:r w:rsidRPr="003B2549">
        <w:rPr>
          <w:rStyle w:val="name2"/>
          <w:sz w:val="20"/>
          <w:szCs w:val="20"/>
        </w:rPr>
        <w:t>, 2</w:t>
      </w:r>
      <w:r>
        <w:rPr>
          <w:rStyle w:val="name2"/>
          <w:sz w:val="20"/>
          <w:szCs w:val="20"/>
        </w:rPr>
        <w:t>2)</w:t>
      </w:r>
      <w:r w:rsidRPr="00FA7E34">
        <w:rPr>
          <w:rStyle w:val="name2"/>
        </w:rPr>
        <w:t> :</w:t>
      </w:r>
    </w:p>
    <w:p w14:paraId="543E54DC" w14:textId="558D2141" w:rsidR="00A7635B" w:rsidRPr="00FA7E34" w:rsidRDefault="00551907" w:rsidP="00A7635B">
      <w:pPr>
        <w:pStyle w:val="Citation1"/>
      </w:pPr>
      <w:r>
        <w:rPr>
          <w:rStyle w:val="name2"/>
        </w:rPr>
        <w:t>« </w:t>
      </w:r>
      <w:r w:rsidR="00A7635B" w:rsidRPr="00FA7E34">
        <w:rPr>
          <w:rStyle w:val="name2"/>
        </w:rPr>
        <w:t xml:space="preserve">Et </w:t>
      </w:r>
      <w:proofErr w:type="spellStart"/>
      <w:r w:rsidR="00A7635B" w:rsidRPr="00FA7E34">
        <w:rPr>
          <w:rStyle w:val="name2"/>
        </w:rPr>
        <w:t>Bet</w:t>
      </w:r>
      <w:r w:rsidR="00A7635B">
        <w:rPr>
          <w:rStyle w:val="name2"/>
        </w:rPr>
        <w:t>z</w:t>
      </w:r>
      <w:r w:rsidR="00A7635B" w:rsidRPr="00FA7E34">
        <w:rPr>
          <w:rStyle w:val="name2"/>
        </w:rPr>
        <w:t>alel</w:t>
      </w:r>
      <w:proofErr w:type="spellEnd"/>
      <w:r w:rsidR="00A7635B" w:rsidRPr="00FA7E34">
        <w:rPr>
          <w:rStyle w:val="name2"/>
        </w:rPr>
        <w:t>, fils d</w:t>
      </w:r>
      <w:r w:rsidR="00A7635B">
        <w:rPr>
          <w:rStyle w:val="name2"/>
        </w:rPr>
        <w:t>’</w:t>
      </w:r>
      <w:proofErr w:type="spellStart"/>
      <w:r w:rsidR="00A7635B" w:rsidRPr="00FA7E34">
        <w:rPr>
          <w:rStyle w:val="name2"/>
        </w:rPr>
        <w:t>Ouri</w:t>
      </w:r>
      <w:proofErr w:type="spellEnd"/>
      <w:r w:rsidR="00A7635B" w:rsidRPr="00FA7E34">
        <w:rPr>
          <w:rStyle w:val="name2"/>
        </w:rPr>
        <w:t xml:space="preserve"> […] fit tout ce que </w:t>
      </w:r>
      <w:proofErr w:type="spellStart"/>
      <w:r w:rsidR="00A7635B" w:rsidRPr="00FA7E34">
        <w:rPr>
          <w:rStyle w:val="name2"/>
        </w:rPr>
        <w:t>Hachem</w:t>
      </w:r>
      <w:proofErr w:type="spellEnd"/>
      <w:r w:rsidR="00A7635B" w:rsidRPr="00FA7E34">
        <w:rPr>
          <w:rStyle w:val="name2"/>
        </w:rPr>
        <w:t xml:space="preserve"> avait ordonné à Moïse. </w:t>
      </w:r>
      <w:r w:rsidR="00A7635B" w:rsidRPr="00FA7E34">
        <w:rPr>
          <w:rStyle w:val="text"/>
        </w:rPr>
        <w:t>Il n</w:t>
      </w:r>
      <w:r w:rsidR="00A7635B">
        <w:rPr>
          <w:rStyle w:val="text"/>
        </w:rPr>
        <w:t>’</w:t>
      </w:r>
      <w:r w:rsidR="00A7635B" w:rsidRPr="00FA7E34">
        <w:rPr>
          <w:rStyle w:val="text"/>
        </w:rPr>
        <w:t xml:space="preserve">est pas écrit ici : </w:t>
      </w:r>
      <w:r>
        <w:rPr>
          <w:rStyle w:val="text"/>
        </w:rPr>
        <w:t>“</w:t>
      </w:r>
      <w:r w:rsidR="00A7635B" w:rsidRPr="00FA7E34">
        <w:rPr>
          <w:rStyle w:val="text"/>
        </w:rPr>
        <w:t>ce que Moïse lui avait ordonné</w:t>
      </w:r>
      <w:r>
        <w:rPr>
          <w:rStyle w:val="text"/>
        </w:rPr>
        <w:t>”</w:t>
      </w:r>
      <w:r w:rsidR="00A7635B" w:rsidRPr="00FA7E34">
        <w:rPr>
          <w:rStyle w:val="text"/>
        </w:rPr>
        <w:t xml:space="preserve">, mais : </w:t>
      </w:r>
      <w:r>
        <w:rPr>
          <w:rStyle w:val="text"/>
        </w:rPr>
        <w:t>“</w:t>
      </w:r>
      <w:r w:rsidR="00A7635B" w:rsidRPr="00FA7E34">
        <w:rPr>
          <w:rStyle w:val="text"/>
        </w:rPr>
        <w:t xml:space="preserve">tout ce que </w:t>
      </w:r>
      <w:proofErr w:type="spellStart"/>
      <w:r w:rsidR="00A7635B" w:rsidRPr="00FA7E34">
        <w:rPr>
          <w:rStyle w:val="text"/>
        </w:rPr>
        <w:t>Hachem</w:t>
      </w:r>
      <w:proofErr w:type="spellEnd"/>
      <w:r w:rsidR="00A7635B" w:rsidRPr="00FA7E34">
        <w:rPr>
          <w:rStyle w:val="text"/>
        </w:rPr>
        <w:t xml:space="preserve"> avait ordonné à Moïse.</w:t>
      </w:r>
      <w:r>
        <w:rPr>
          <w:rStyle w:val="text"/>
        </w:rPr>
        <w:t>”</w:t>
      </w:r>
      <w:r w:rsidR="00A7635B" w:rsidRPr="00FA7E34">
        <w:rPr>
          <w:rStyle w:val="text"/>
        </w:rPr>
        <w:t xml:space="preserve"> Cela veut dire que, même pour ce que son maître ne lui a pas dit explicitement, il s</w:t>
      </w:r>
      <w:r w:rsidR="00A7635B">
        <w:rPr>
          <w:rStyle w:val="text"/>
        </w:rPr>
        <w:t>’</w:t>
      </w:r>
      <w:r w:rsidR="00A7635B" w:rsidRPr="00FA7E34">
        <w:rPr>
          <w:rStyle w:val="text"/>
        </w:rPr>
        <w:t>est trouvé d</w:t>
      </w:r>
      <w:r w:rsidR="00A7635B">
        <w:rPr>
          <w:rStyle w:val="text"/>
        </w:rPr>
        <w:t>’</w:t>
      </w:r>
      <w:r w:rsidR="00A7635B" w:rsidRPr="00FA7E34">
        <w:rPr>
          <w:rStyle w:val="text"/>
        </w:rPr>
        <w:t xml:space="preserve">accord avec ce qui avait été dit à Moïse au Sinaï. Car Moïse avait ordonné à </w:t>
      </w:r>
      <w:proofErr w:type="spellStart"/>
      <w:r w:rsidR="00A7635B" w:rsidRPr="00FA7E34">
        <w:rPr>
          <w:rStyle w:val="text"/>
        </w:rPr>
        <w:t>Bet</w:t>
      </w:r>
      <w:r w:rsidR="00A7635B">
        <w:rPr>
          <w:rStyle w:val="text"/>
        </w:rPr>
        <w:t>z</w:t>
      </w:r>
      <w:r w:rsidR="00A7635B" w:rsidRPr="00FA7E34">
        <w:rPr>
          <w:rStyle w:val="text"/>
        </w:rPr>
        <w:t>alel</w:t>
      </w:r>
      <w:proofErr w:type="spellEnd"/>
      <w:r w:rsidR="00A7635B" w:rsidRPr="00FA7E34">
        <w:rPr>
          <w:rStyle w:val="text"/>
        </w:rPr>
        <w:t xml:space="preserve"> de commencer par la fabrication des ustensiles de culte, et d</w:t>
      </w:r>
      <w:r w:rsidR="00A7635B">
        <w:rPr>
          <w:rStyle w:val="text"/>
        </w:rPr>
        <w:t>’</w:t>
      </w:r>
      <w:r w:rsidR="00A7635B" w:rsidRPr="00FA7E34">
        <w:rPr>
          <w:rStyle w:val="text"/>
        </w:rPr>
        <w:t xml:space="preserve">entreprendre ensuite celle du tabernacle. Ce à quoi </w:t>
      </w:r>
      <w:proofErr w:type="spellStart"/>
      <w:r w:rsidR="00A7635B" w:rsidRPr="00FA7E34">
        <w:rPr>
          <w:rStyle w:val="text"/>
        </w:rPr>
        <w:t>Bet</w:t>
      </w:r>
      <w:r w:rsidR="00A7635B">
        <w:rPr>
          <w:rStyle w:val="text"/>
        </w:rPr>
        <w:t>z</w:t>
      </w:r>
      <w:r w:rsidR="00A7635B" w:rsidRPr="00FA7E34">
        <w:rPr>
          <w:rStyle w:val="text"/>
        </w:rPr>
        <w:t>alel</w:t>
      </w:r>
      <w:proofErr w:type="spellEnd"/>
      <w:r w:rsidR="00A7635B" w:rsidRPr="00FA7E34">
        <w:rPr>
          <w:rStyle w:val="text"/>
        </w:rPr>
        <w:t xml:space="preserve"> avait objecté : </w:t>
      </w:r>
      <w:r>
        <w:rPr>
          <w:rStyle w:val="text"/>
        </w:rPr>
        <w:t>“</w:t>
      </w:r>
      <w:r w:rsidR="00A7635B" w:rsidRPr="00FA7E34">
        <w:rPr>
          <w:rStyle w:val="text"/>
        </w:rPr>
        <w:t>On commence d</w:t>
      </w:r>
      <w:r w:rsidR="00A7635B">
        <w:rPr>
          <w:rStyle w:val="text"/>
        </w:rPr>
        <w:t>’</w:t>
      </w:r>
      <w:r w:rsidR="00A7635B" w:rsidRPr="00FA7E34">
        <w:rPr>
          <w:rStyle w:val="text"/>
        </w:rPr>
        <w:t>habitude par construire la maison, et seulement ensuite, on y met les meubles !</w:t>
      </w:r>
      <w:r>
        <w:rPr>
          <w:rStyle w:val="text"/>
        </w:rPr>
        <w:t>”</w:t>
      </w:r>
      <w:r w:rsidR="00A7635B" w:rsidRPr="00FA7E34">
        <w:rPr>
          <w:rStyle w:val="text"/>
        </w:rPr>
        <w:t xml:space="preserve"> Moïse lui dit alors : « </w:t>
      </w:r>
      <w:r w:rsidR="00A7635B">
        <w:rPr>
          <w:rStyle w:val="text"/>
        </w:rPr>
        <w:t xml:space="preserve">C’est bien </w:t>
      </w:r>
      <w:r w:rsidR="00A7635B" w:rsidRPr="00FA7E34">
        <w:rPr>
          <w:rStyle w:val="text"/>
        </w:rPr>
        <w:t>ce que j</w:t>
      </w:r>
      <w:r w:rsidR="00A7635B">
        <w:rPr>
          <w:rStyle w:val="text"/>
        </w:rPr>
        <w:t>’</w:t>
      </w:r>
      <w:r w:rsidR="00A7635B" w:rsidRPr="00FA7E34">
        <w:rPr>
          <w:rStyle w:val="text"/>
        </w:rPr>
        <w:t>ai entendu de la bouche du Saint</w:t>
      </w:r>
      <w:r>
        <w:rPr>
          <w:rStyle w:val="text"/>
        </w:rPr>
        <w:t>, source des bénédictions</w:t>
      </w:r>
      <w:r w:rsidR="00A7635B" w:rsidRPr="00FA7E34">
        <w:rPr>
          <w:rStyle w:val="text"/>
        </w:rPr>
        <w:t> !</w:t>
      </w:r>
      <w:r>
        <w:rPr>
          <w:rStyle w:val="text"/>
        </w:rPr>
        <w:t>”</w:t>
      </w:r>
      <w:r w:rsidR="00A7635B" w:rsidRPr="00FA7E34">
        <w:rPr>
          <w:rStyle w:val="text"/>
        </w:rPr>
        <w:t xml:space="preserve"> </w:t>
      </w:r>
      <w:r w:rsidR="00A7635B">
        <w:rPr>
          <w:rStyle w:val="text"/>
        </w:rPr>
        <w:t>Et d’a</w:t>
      </w:r>
      <w:r w:rsidR="00A7635B" w:rsidRPr="00FA7E34">
        <w:rPr>
          <w:rStyle w:val="text"/>
        </w:rPr>
        <w:t>jout</w:t>
      </w:r>
      <w:r w:rsidR="00A7635B">
        <w:rPr>
          <w:rStyle w:val="text"/>
        </w:rPr>
        <w:t>er</w:t>
      </w:r>
      <w:r w:rsidR="00A7635B" w:rsidRPr="00FA7E34">
        <w:rPr>
          <w:rStyle w:val="text"/>
        </w:rPr>
        <w:t xml:space="preserve"> : </w:t>
      </w:r>
      <w:r>
        <w:rPr>
          <w:rStyle w:val="text"/>
        </w:rPr>
        <w:t>“</w:t>
      </w:r>
      <w:proofErr w:type="spellStart"/>
      <w:r w:rsidR="00A7635B" w:rsidRPr="00FA7E34">
        <w:rPr>
          <w:rStyle w:val="text"/>
        </w:rPr>
        <w:t>te</w:t>
      </w:r>
      <w:proofErr w:type="spellEnd"/>
      <w:r w:rsidR="00A7635B">
        <w:rPr>
          <w:rStyle w:val="text"/>
        </w:rPr>
        <w:t xml:space="preserve"> </w:t>
      </w:r>
      <w:r w:rsidR="00A7635B" w:rsidRPr="00FA7E34">
        <w:rPr>
          <w:rStyle w:val="text"/>
        </w:rPr>
        <w:t>s</w:t>
      </w:r>
      <w:r w:rsidR="00A7635B">
        <w:rPr>
          <w:rStyle w:val="text"/>
        </w:rPr>
        <w:t>erais-tu</w:t>
      </w:r>
      <w:r w:rsidR="00A7635B" w:rsidRPr="00FA7E34">
        <w:rPr>
          <w:rStyle w:val="text"/>
        </w:rPr>
        <w:t xml:space="preserve"> trouvé dans l</w:t>
      </w:r>
      <w:r w:rsidR="00A7635B">
        <w:rPr>
          <w:rStyle w:val="text"/>
        </w:rPr>
        <w:t>’</w:t>
      </w:r>
      <w:r w:rsidR="00A7635B" w:rsidRPr="00FA7E34">
        <w:rPr>
          <w:rStyle w:val="text"/>
        </w:rPr>
        <w:t>ombre de Dieu (</w:t>
      </w:r>
      <w:proofErr w:type="spellStart"/>
      <w:r w:rsidR="00A7635B" w:rsidRPr="00FA7E34">
        <w:rPr>
          <w:rStyle w:val="text"/>
          <w:i w:val="0"/>
          <w:iCs w:val="0"/>
        </w:rPr>
        <w:t>bet</w:t>
      </w:r>
      <w:r w:rsidR="00A7635B">
        <w:rPr>
          <w:rStyle w:val="text"/>
          <w:i w:val="0"/>
          <w:iCs w:val="0"/>
        </w:rPr>
        <w:t>z</w:t>
      </w:r>
      <w:r w:rsidR="00A7635B" w:rsidRPr="00FA7E34">
        <w:rPr>
          <w:rStyle w:val="text"/>
          <w:i w:val="0"/>
          <w:iCs w:val="0"/>
        </w:rPr>
        <w:t>él</w:t>
      </w:r>
      <w:proofErr w:type="spellEnd"/>
      <w:r w:rsidR="00A7635B">
        <w:rPr>
          <w:rStyle w:val="text"/>
          <w:i w:val="0"/>
          <w:iCs w:val="0"/>
        </w:rPr>
        <w:t>-e</w:t>
      </w:r>
      <w:r w:rsidR="00A7635B" w:rsidRPr="00FA7E34">
        <w:rPr>
          <w:rStyle w:val="text"/>
          <w:i w:val="0"/>
          <w:iCs w:val="0"/>
        </w:rPr>
        <w:t>l</w:t>
      </w:r>
      <w:r w:rsidR="00A7635B" w:rsidRPr="00FA7E34">
        <w:rPr>
          <w:rStyle w:val="text"/>
        </w:rPr>
        <w:t>)</w:t>
      </w:r>
      <w:r w:rsidRPr="00551907">
        <w:rPr>
          <w:rStyle w:val="text"/>
          <w:sz w:val="24"/>
        </w:rPr>
        <w:t> </w:t>
      </w:r>
      <w:r w:rsidRPr="00551907">
        <w:rPr>
          <w:rStyle w:val="text"/>
          <w:szCs w:val="28"/>
        </w:rPr>
        <w:t>?</w:t>
      </w:r>
      <w:r w:rsidR="00A7635B">
        <w:rPr>
          <w:rStyle w:val="text"/>
          <w:sz w:val="20"/>
          <w:szCs w:val="20"/>
        </w:rPr>
        <w:t xml:space="preserve"> </w:t>
      </w:r>
      <w:r w:rsidR="00A7635B" w:rsidRPr="00FA7E34">
        <w:rPr>
          <w:rStyle w:val="text"/>
        </w:rPr>
        <w:t xml:space="preserve">il est </w:t>
      </w:r>
      <w:r w:rsidR="00A7635B">
        <w:rPr>
          <w:rStyle w:val="text"/>
        </w:rPr>
        <w:t xml:space="preserve">évident </w:t>
      </w:r>
      <w:r w:rsidR="00A7635B" w:rsidRPr="00FA7E34">
        <w:rPr>
          <w:rStyle w:val="text"/>
        </w:rPr>
        <w:t>que c</w:t>
      </w:r>
      <w:r w:rsidR="00A7635B">
        <w:rPr>
          <w:rStyle w:val="text"/>
        </w:rPr>
        <w:t>’</w:t>
      </w:r>
      <w:r w:rsidR="00A7635B" w:rsidRPr="00FA7E34">
        <w:rPr>
          <w:rStyle w:val="text"/>
        </w:rPr>
        <w:t>est bien ce</w:t>
      </w:r>
      <w:r w:rsidR="00A7635B">
        <w:rPr>
          <w:rStyle w:val="text"/>
        </w:rPr>
        <w:t>la</w:t>
      </w:r>
      <w:r w:rsidR="00A7635B" w:rsidRPr="00FA7E34">
        <w:rPr>
          <w:rStyle w:val="text"/>
        </w:rPr>
        <w:t xml:space="preserve"> que le Saint</w:t>
      </w:r>
      <w:r>
        <w:rPr>
          <w:rStyle w:val="text"/>
        </w:rPr>
        <w:t>,</w:t>
      </w:r>
      <w:r w:rsidR="00A7635B" w:rsidRPr="00FA7E34">
        <w:rPr>
          <w:rStyle w:val="text"/>
        </w:rPr>
        <w:t xml:space="preserve"> </w:t>
      </w:r>
      <w:r>
        <w:rPr>
          <w:rStyle w:val="text"/>
        </w:rPr>
        <w:t>source des bénédictions</w:t>
      </w:r>
      <w:r w:rsidR="00A7635B">
        <w:rPr>
          <w:rStyle w:val="text"/>
        </w:rPr>
        <w:t xml:space="preserve"> </w:t>
      </w:r>
      <w:r w:rsidR="00A7635B" w:rsidRPr="00FA7E34">
        <w:rPr>
          <w:rStyle w:val="text"/>
        </w:rPr>
        <w:t>m</w:t>
      </w:r>
      <w:r w:rsidR="00A7635B">
        <w:rPr>
          <w:rStyle w:val="text"/>
        </w:rPr>
        <w:t>’</w:t>
      </w:r>
      <w:r w:rsidR="00A7635B" w:rsidRPr="00FA7E34">
        <w:rPr>
          <w:rStyle w:val="text"/>
        </w:rPr>
        <w:t>a ordonné !</w:t>
      </w:r>
      <w:r>
        <w:rPr>
          <w:rStyle w:val="text"/>
        </w:rPr>
        <w:t>”</w:t>
      </w:r>
      <w:r w:rsidR="00A7635B" w:rsidRPr="00FA7E34">
        <w:rPr>
          <w:rStyle w:val="text"/>
        </w:rPr>
        <w:t xml:space="preserve"> Et c</w:t>
      </w:r>
      <w:r w:rsidR="00A7635B">
        <w:rPr>
          <w:rStyle w:val="text"/>
        </w:rPr>
        <w:t>’</w:t>
      </w:r>
      <w:r w:rsidR="00A7635B" w:rsidRPr="00FA7E34">
        <w:rPr>
          <w:rStyle w:val="text"/>
        </w:rPr>
        <w:t>est effectivement</w:t>
      </w:r>
      <w:r w:rsidR="00A7635B">
        <w:rPr>
          <w:rStyle w:val="text"/>
        </w:rPr>
        <w:t xml:space="preserve"> </w:t>
      </w:r>
      <w:r w:rsidR="00A7635B" w:rsidRPr="00FA7E34">
        <w:rPr>
          <w:rStyle w:val="text"/>
        </w:rPr>
        <w:t>ce qu</w:t>
      </w:r>
      <w:r w:rsidR="00A7635B">
        <w:rPr>
          <w:rStyle w:val="text"/>
        </w:rPr>
        <w:t>’</w:t>
      </w:r>
      <w:r w:rsidR="00A7635B" w:rsidRPr="00FA7E34">
        <w:rPr>
          <w:rStyle w:val="text"/>
        </w:rPr>
        <w:t>il a fait : d</w:t>
      </w:r>
      <w:r w:rsidR="00A7635B">
        <w:rPr>
          <w:rStyle w:val="text"/>
        </w:rPr>
        <w:t>’</w:t>
      </w:r>
      <w:r w:rsidR="00A7635B" w:rsidRPr="00FA7E34">
        <w:rPr>
          <w:rStyle w:val="text"/>
        </w:rPr>
        <w:t>abord le tabernacle et ensuite les ustensiles d</w:t>
      </w:r>
      <w:r w:rsidR="00A7635B">
        <w:rPr>
          <w:rStyle w:val="text"/>
        </w:rPr>
        <w:t>u</w:t>
      </w:r>
      <w:r w:rsidR="00A7635B" w:rsidRPr="00FA7E34">
        <w:rPr>
          <w:rStyle w:val="text"/>
        </w:rPr>
        <w:t xml:space="preserve"> culte.</w:t>
      </w:r>
      <w:r>
        <w:rPr>
          <w:rStyle w:val="text"/>
        </w:rPr>
        <w:t> »</w:t>
      </w:r>
      <w:r w:rsidR="00A7635B" w:rsidRPr="00FA7E34">
        <w:rPr>
          <w:rStyle w:val="text"/>
        </w:rPr>
        <w:t xml:space="preserve"> </w:t>
      </w:r>
    </w:p>
    <w:p w14:paraId="764A5229" w14:textId="446349C2" w:rsidR="00A7635B" w:rsidRDefault="00A7635B" w:rsidP="00A7635B">
      <w:pPr>
        <w:pStyle w:val="ActuJ"/>
        <w:bidi w:val="0"/>
      </w:pPr>
      <w:r w:rsidRPr="00FA7E34">
        <w:t>Pourquoi donc Mo</w:t>
      </w:r>
      <w:r>
        <w:t>ïse</w:t>
      </w:r>
      <w:r w:rsidRPr="00FA7E34">
        <w:t xml:space="preserve"> aurait-il changé l</w:t>
      </w:r>
      <w:r>
        <w:t>’</w:t>
      </w:r>
      <w:r w:rsidRPr="00FA7E34">
        <w:t>ordre qu</w:t>
      </w:r>
      <w:r>
        <w:t>’</w:t>
      </w:r>
      <w:r w:rsidRPr="00FA7E34">
        <w:t xml:space="preserve">il </w:t>
      </w:r>
      <w:proofErr w:type="spellStart"/>
      <w:r w:rsidRPr="00FA7E34">
        <w:t>reçu</w:t>
      </w:r>
      <w:proofErr w:type="spellEnd"/>
      <w:r w:rsidRPr="00FA7E34">
        <w:t xml:space="preserve"> de Dieu</w:t>
      </w:r>
      <w:r>
        <w:t> </w:t>
      </w:r>
      <w:r w:rsidRPr="00FA7E34">
        <w:t xml:space="preserve">? </w:t>
      </w:r>
      <w:r>
        <w:t>C’est parce qu’il voulait indiquer</w:t>
      </w:r>
      <w:r w:rsidRPr="00FA7E34">
        <w:t xml:space="preserve"> au peuple d</w:t>
      </w:r>
      <w:r>
        <w:t>’</w:t>
      </w:r>
      <w:r w:rsidRPr="00FA7E34">
        <w:t xml:space="preserve">Israël </w:t>
      </w:r>
      <w:r>
        <w:t>la finalité du Tabernacle</w:t>
      </w:r>
      <w:r w:rsidRPr="00FA7E34">
        <w:t xml:space="preserve">. </w:t>
      </w:r>
      <w:r>
        <w:t>D</w:t>
      </w:r>
      <w:r w:rsidR="00621ECB">
        <w:t>e ce</w:t>
      </w:r>
      <w:r>
        <w:t xml:space="preserve"> point de vue, ce sont les ustensiles du </w:t>
      </w:r>
      <w:r w:rsidR="00621ECB">
        <w:t>service</w:t>
      </w:r>
      <w:r>
        <w:t>, les « meubles » qui sont l’</w:t>
      </w:r>
      <w:r w:rsidRPr="00FA7E34">
        <w:t>essentiel</w:t>
      </w:r>
      <w:r>
        <w:t xml:space="preserve">, tels que </w:t>
      </w:r>
      <w:r w:rsidRPr="00FA7E34">
        <w:t>l</w:t>
      </w:r>
      <w:r>
        <w:t>’</w:t>
      </w:r>
      <w:r w:rsidR="00621ECB">
        <w:t>A</w:t>
      </w:r>
      <w:r w:rsidRPr="00FA7E34">
        <w:t>rche contenant les Tables de l</w:t>
      </w:r>
      <w:r w:rsidR="00621ECB">
        <w:t>'Alliance</w:t>
      </w:r>
      <w:r w:rsidRPr="00FA7E34">
        <w:t>. Moïse dit ainsi</w:t>
      </w:r>
      <w:r>
        <w:t> :</w:t>
      </w:r>
      <w:r w:rsidRPr="00FA7E34">
        <w:t xml:space="preserve"> </w:t>
      </w:r>
      <w:r>
        <w:t>« </w:t>
      </w:r>
      <w:r w:rsidRPr="00FA7E34">
        <w:t xml:space="preserve">ne vous attachez pas à ce qui est extérieur, à la beauté du bâtiment, mais </w:t>
      </w:r>
      <w:proofErr w:type="spellStart"/>
      <w:r w:rsidRPr="00FA7E34">
        <w:t>attachez vous</w:t>
      </w:r>
      <w:proofErr w:type="spellEnd"/>
      <w:r w:rsidRPr="00FA7E34">
        <w:t xml:space="preserve"> à l</w:t>
      </w:r>
      <w:r>
        <w:t>’</w:t>
      </w:r>
      <w:r w:rsidRPr="00FA7E34">
        <w:t>essentiel, à l</w:t>
      </w:r>
      <w:r>
        <w:t>’</w:t>
      </w:r>
      <w:r w:rsidRPr="00FA7E34">
        <w:t>âme du bâtiment, c</w:t>
      </w:r>
      <w:r>
        <w:t>’</w:t>
      </w:r>
      <w:r w:rsidRPr="00FA7E34">
        <w:t xml:space="preserve">est-à-dire à </w:t>
      </w:r>
      <w:smartTag w:uri="urn:schemas-microsoft-com:office:smarttags" w:element="PersonName">
        <w:smartTagPr>
          <w:attr w:name="ProductID" w:val="la Thora"/>
        </w:smartTagPr>
        <w:r w:rsidRPr="00FA7E34">
          <w:t>la Thora</w:t>
        </w:r>
      </w:smartTag>
      <w:r w:rsidRPr="00FA7E34">
        <w:t xml:space="preserve"> et à toutes les valeurs qu</w:t>
      </w:r>
      <w:r>
        <w:t>’</w:t>
      </w:r>
      <w:r w:rsidRPr="00FA7E34">
        <w:t>elle renferme.</w:t>
      </w:r>
      <w:r>
        <w:t> »</w:t>
      </w:r>
      <w:r w:rsidRPr="00FA7E34">
        <w:t xml:space="preserve"> </w:t>
      </w:r>
    </w:p>
    <w:p w14:paraId="6E10F66A" w14:textId="10B16D3D" w:rsidR="00A7635B" w:rsidRPr="00FA7E34" w:rsidRDefault="00A7635B" w:rsidP="00621ECB">
      <w:pPr>
        <w:pStyle w:val="ActuJ"/>
        <w:bidi w:val="0"/>
      </w:pPr>
      <w:r w:rsidRPr="00FA7E34">
        <w:t>Mo</w:t>
      </w:r>
      <w:r>
        <w:t xml:space="preserve">ïse </w:t>
      </w:r>
      <w:r w:rsidRPr="00FA7E34">
        <w:t xml:space="preserve">a </w:t>
      </w:r>
      <w:r>
        <w:t xml:space="preserve">certes </w:t>
      </w:r>
      <w:r w:rsidRPr="00FA7E34">
        <w:t>raison</w:t>
      </w:r>
      <w:r w:rsidRPr="003B2549">
        <w:t xml:space="preserve"> </w:t>
      </w:r>
      <w:r>
        <w:t>d</w:t>
      </w:r>
      <w:r w:rsidRPr="00FA7E34">
        <w:t xml:space="preserve">ans </w:t>
      </w:r>
      <w:r>
        <w:t>l’</w:t>
      </w:r>
      <w:r w:rsidRPr="00FA7E34">
        <w:t xml:space="preserve">absolu, mais dans la pratique, les hommes ne viendront à la Thora que si elle </w:t>
      </w:r>
      <w:r>
        <w:t xml:space="preserve">leur offre un visage </w:t>
      </w:r>
      <w:r w:rsidRPr="00FA7E34">
        <w:t>accueillant</w:t>
      </w:r>
      <w:r>
        <w:t> ;</w:t>
      </w:r>
      <w:r w:rsidRPr="00FA7E34">
        <w:t xml:space="preserve"> une fois </w:t>
      </w:r>
      <w:r>
        <w:t xml:space="preserve">venus, ils pourront être menés </w:t>
      </w:r>
      <w:r w:rsidRPr="00FA7E34">
        <w:t>à l</w:t>
      </w:r>
      <w:r>
        <w:t>’</w:t>
      </w:r>
      <w:r w:rsidRPr="00FA7E34">
        <w:t>essentiel</w:t>
      </w:r>
      <w:r w:rsidR="00621ECB">
        <w:t>.</w:t>
      </w:r>
    </w:p>
    <w:p w14:paraId="55999E64" w14:textId="139EF409" w:rsidR="0021208E" w:rsidRPr="0021208E" w:rsidRDefault="00A7635B" w:rsidP="004357B4">
      <w:pPr>
        <w:pStyle w:val="ActuJ"/>
        <w:bidi w:val="0"/>
        <w:rPr>
          <w:lang w:eastAsia="ar-SA" w:bidi="ar-SA"/>
        </w:rPr>
      </w:pPr>
      <w:r w:rsidRPr="00FA7E34">
        <w:t>Il n</w:t>
      </w:r>
      <w:r>
        <w:t>’</w:t>
      </w:r>
      <w:r w:rsidRPr="00FA7E34">
        <w:t>y a pas controverse entre Mo</w:t>
      </w:r>
      <w:r>
        <w:t>ïse</w:t>
      </w:r>
      <w:r w:rsidRPr="00FA7E34">
        <w:t xml:space="preserve"> et </w:t>
      </w:r>
      <w:proofErr w:type="spellStart"/>
      <w:r w:rsidRPr="00FA7E34">
        <w:t>Bet</w:t>
      </w:r>
      <w:r>
        <w:t>z</w:t>
      </w:r>
      <w:r w:rsidRPr="00FA7E34">
        <w:t>alel</w:t>
      </w:r>
      <w:proofErr w:type="spellEnd"/>
      <w:r>
        <w:t> </w:t>
      </w:r>
      <w:r w:rsidRPr="00FA7E34">
        <w:t>: Mo</w:t>
      </w:r>
      <w:r>
        <w:t>ïse</w:t>
      </w:r>
      <w:r w:rsidRPr="00FA7E34">
        <w:t xml:space="preserve"> </w:t>
      </w:r>
      <w:r>
        <w:t>enseigne</w:t>
      </w:r>
      <w:r w:rsidRPr="00FA7E34">
        <w:t xml:space="preserve"> l</w:t>
      </w:r>
      <w:r>
        <w:t>’</w:t>
      </w:r>
      <w:r w:rsidRPr="00FA7E34">
        <w:t xml:space="preserve">idéal et </w:t>
      </w:r>
      <w:proofErr w:type="spellStart"/>
      <w:r w:rsidRPr="00FA7E34">
        <w:t>Bet</w:t>
      </w:r>
      <w:r>
        <w:t>z</w:t>
      </w:r>
      <w:r w:rsidRPr="00FA7E34">
        <w:t>alel</w:t>
      </w:r>
      <w:proofErr w:type="spellEnd"/>
      <w:r>
        <w:t xml:space="preserve"> dévoile</w:t>
      </w:r>
      <w:r w:rsidRPr="00FA7E34">
        <w:t xml:space="preserve"> la démarche concrète</w:t>
      </w:r>
      <w:r>
        <w:t xml:space="preserve"> qui permet de le réaliser.</w:t>
      </w:r>
    </w:p>
    <w:sectPr w:rsidR="0021208E" w:rsidRPr="00212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5B"/>
    <w:rsid w:val="00086549"/>
    <w:rsid w:val="000B31D9"/>
    <w:rsid w:val="00202698"/>
    <w:rsid w:val="0021208E"/>
    <w:rsid w:val="00253D35"/>
    <w:rsid w:val="002A1B89"/>
    <w:rsid w:val="002D34C8"/>
    <w:rsid w:val="003E0437"/>
    <w:rsid w:val="004357B4"/>
    <w:rsid w:val="00551907"/>
    <w:rsid w:val="005B24E3"/>
    <w:rsid w:val="005D5DD3"/>
    <w:rsid w:val="00621ECB"/>
    <w:rsid w:val="00687226"/>
    <w:rsid w:val="007239F0"/>
    <w:rsid w:val="00941807"/>
    <w:rsid w:val="009834C1"/>
    <w:rsid w:val="00A7635B"/>
    <w:rsid w:val="00A83F34"/>
    <w:rsid w:val="00AC72C5"/>
    <w:rsid w:val="00BC4029"/>
    <w:rsid w:val="00C34670"/>
    <w:rsid w:val="00C61FB4"/>
    <w:rsid w:val="00DC6177"/>
    <w:rsid w:val="00DE5ABD"/>
    <w:rsid w:val="00E66D7A"/>
    <w:rsid w:val="00ED21D2"/>
    <w:rsid w:val="00F65BB0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706857E"/>
  <w15:chartTrackingRefBased/>
  <w15:docId w15:val="{94EF90D7-B906-4FE3-8E4F-EB41B9A3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2C5"/>
    <w:pPr>
      <w:suppressAutoHyphens/>
      <w:bidi/>
      <w:spacing w:after="0" w:line="276" w:lineRule="auto"/>
      <w:jc w:val="both"/>
    </w:pPr>
    <w:rPr>
      <w:rFonts w:ascii="Times New Roman" w:eastAsia="Times New Roman" w:hAnsi="Times New Roman" w:cs="Arial"/>
      <w:sz w:val="28"/>
      <w:szCs w:val="32"/>
      <w:lang w:val="fr-FR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qFormat/>
    <w:rsid w:val="00C34670"/>
    <w:rPr>
      <w:sz w:val="20"/>
      <w:szCs w:val="18"/>
    </w:rPr>
  </w:style>
  <w:style w:type="paragraph" w:customStyle="1" w:styleId="Sous-titre1">
    <w:name w:val="Sous-titre1"/>
    <w:basedOn w:val="a"/>
    <w:next w:val="ActuJ"/>
    <w:qFormat/>
    <w:rsid w:val="00AC72C5"/>
    <w:pPr>
      <w:tabs>
        <w:tab w:val="left" w:pos="2266"/>
        <w:tab w:val="left" w:pos="4534"/>
        <w:tab w:val="left" w:pos="6802"/>
      </w:tabs>
      <w:spacing w:after="480" w:line="100" w:lineRule="atLeast"/>
      <w:jc w:val="center"/>
    </w:pPr>
    <w:rPr>
      <w:rFonts w:cs="Times New Roman"/>
      <w:b/>
      <w:bCs/>
      <w:szCs w:val="24"/>
      <w:lang w:eastAsia="ar-SA" w:bidi="ar-SA"/>
    </w:rPr>
  </w:style>
  <w:style w:type="paragraph" w:customStyle="1" w:styleId="ActuJ">
    <w:name w:val="ActuJ"/>
    <w:basedOn w:val="a"/>
    <w:qFormat/>
    <w:rsid w:val="00AC72C5"/>
    <w:pPr>
      <w:ind w:firstLine="567"/>
    </w:pPr>
    <w:rPr>
      <w:rFonts w:cs="Times New Roman"/>
      <w:szCs w:val="24"/>
    </w:rPr>
  </w:style>
  <w:style w:type="paragraph" w:customStyle="1" w:styleId="Citation1">
    <w:name w:val="Citation1"/>
    <w:basedOn w:val="ActuJ"/>
    <w:next w:val="ActuJ"/>
    <w:qFormat/>
    <w:rsid w:val="00DE5ABD"/>
    <w:pPr>
      <w:bidi w:val="0"/>
      <w:spacing w:before="120" w:after="120"/>
      <w:ind w:left="567" w:firstLine="0"/>
    </w:pPr>
    <w:rPr>
      <w:i/>
      <w:iCs/>
    </w:rPr>
  </w:style>
  <w:style w:type="character" w:customStyle="1" w:styleId="Chapitre">
    <w:name w:val="Chapitre"/>
    <w:basedOn w:val="Reference"/>
    <w:uiPriority w:val="1"/>
    <w:qFormat/>
    <w:rsid w:val="00FA59DF"/>
    <w:rPr>
      <w:caps w:val="0"/>
      <w:smallCaps/>
      <w:sz w:val="20"/>
      <w:szCs w:val="18"/>
    </w:rPr>
  </w:style>
  <w:style w:type="character" w:customStyle="1" w:styleId="Hbreu">
    <w:name w:val="Hébreu"/>
    <w:basedOn w:val="a0"/>
    <w:qFormat/>
    <w:rsid w:val="000B31D9"/>
    <w:rPr>
      <w:i/>
      <w:iCs/>
      <w:noProof/>
      <w:lang w:val="fr-FR"/>
    </w:rPr>
  </w:style>
  <w:style w:type="paragraph" w:customStyle="1" w:styleId="Paracha">
    <w:name w:val="Paracha"/>
    <w:basedOn w:val="a"/>
    <w:qFormat/>
    <w:rsid w:val="00A83F34"/>
    <w:pPr>
      <w:bidi w:val="0"/>
      <w:spacing w:before="120" w:after="120"/>
      <w:jc w:val="center"/>
    </w:pPr>
    <w:rPr>
      <w:b/>
      <w:bCs/>
      <w:lang w:eastAsia="ar-SA" w:bidi="ar-SA"/>
    </w:rPr>
  </w:style>
  <w:style w:type="character" w:customStyle="1" w:styleId="Latin">
    <w:name w:val="Latin"/>
    <w:basedOn w:val="a0"/>
    <w:uiPriority w:val="1"/>
    <w:qFormat/>
    <w:rsid w:val="00E66D7A"/>
    <w:rPr>
      <w:i/>
      <w:iCs/>
      <w:lang w:val="la-Latn" w:eastAsia="ar-SA" w:bidi="ar-SA"/>
    </w:rPr>
  </w:style>
  <w:style w:type="paragraph" w:styleId="a3">
    <w:name w:val="Title"/>
    <w:basedOn w:val="ActuJ"/>
    <w:next w:val="a"/>
    <w:link w:val="a4"/>
    <w:uiPriority w:val="10"/>
    <w:qFormat/>
    <w:rsid w:val="003E0437"/>
    <w:pPr>
      <w:bidi w:val="0"/>
      <w:ind w:firstLine="0"/>
      <w:jc w:val="center"/>
    </w:pPr>
    <w:rPr>
      <w:b/>
      <w:bCs/>
      <w:szCs w:val="28"/>
    </w:rPr>
  </w:style>
  <w:style w:type="character" w:customStyle="1" w:styleId="a4">
    <w:name w:val="כותרת טקסט תו"/>
    <w:basedOn w:val="a0"/>
    <w:link w:val="a3"/>
    <w:uiPriority w:val="10"/>
    <w:rsid w:val="003E0437"/>
    <w:rPr>
      <w:rFonts w:ascii="Times New Roman" w:eastAsia="Times New Roman" w:hAnsi="Times New Roman" w:cs="Times New Roman"/>
      <w:b/>
      <w:bCs/>
      <w:sz w:val="28"/>
      <w:szCs w:val="28"/>
      <w:lang w:val="fr-FR" w:eastAsia="he-IL"/>
    </w:rPr>
  </w:style>
  <w:style w:type="character" w:customStyle="1" w:styleId="EnLigne">
    <w:name w:val="EnLigne"/>
    <w:basedOn w:val="a0"/>
    <w:uiPriority w:val="1"/>
    <w:qFormat/>
    <w:rsid w:val="00941807"/>
    <w:rPr>
      <w:i/>
      <w:iCs/>
    </w:rPr>
  </w:style>
  <w:style w:type="paragraph" w:styleId="NormalWeb">
    <w:name w:val="Normal (Web)"/>
    <w:basedOn w:val="a"/>
    <w:rsid w:val="00A7635B"/>
    <w:pPr>
      <w:suppressAutoHyphens w:val="0"/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szCs w:val="24"/>
      <w:lang w:val="en-US" w:eastAsia="en-US"/>
    </w:rPr>
  </w:style>
  <w:style w:type="character" w:customStyle="1" w:styleId="name2">
    <w:name w:val="name2"/>
    <w:basedOn w:val="a0"/>
    <w:rsid w:val="00A7635B"/>
  </w:style>
  <w:style w:type="character" w:customStyle="1" w:styleId="text">
    <w:name w:val="text"/>
    <w:basedOn w:val="a0"/>
    <w:rsid w:val="00A76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%20-%20Consultant\Documents\Custom%20Office%20Templates\La%20paracha%20dans%20le%20Midr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paracha dans le Midrach</Template>
  <TotalTime>31</TotalTime>
  <Pages>1</Pages>
  <Words>390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Elyakim</dc:creator>
  <cp:keywords/>
  <dc:description/>
  <cp:lastModifiedBy>שאול דוד בוצ'קו</cp:lastModifiedBy>
  <cp:revision>5</cp:revision>
  <dcterms:created xsi:type="dcterms:W3CDTF">2025-03-23T10:27:00Z</dcterms:created>
  <dcterms:modified xsi:type="dcterms:W3CDTF">2025-03-23T12:19:00Z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83e61e6f-81d8-43cd-85a3-48f2a96ef2ad</vt:lpwstr>
  </property>
</Properties>
</file>